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6E8F" w:rsidRPr="00C74233" w:rsidRDefault="002A116F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A116F">
        <w:rPr>
          <w:rStyle w:val="FontStyle147"/>
          <w:b w:val="0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-1003935</wp:posOffset>
            </wp:positionH>
            <wp:positionV relativeFrom="margin">
              <wp:posOffset>-596265</wp:posOffset>
            </wp:positionV>
            <wp:extent cx="7410450" cy="104394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1043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5BF0" w:rsidRPr="00805BF0">
        <w:rPr>
          <w:rStyle w:val="FontStyle147"/>
          <w:b w:val="0"/>
          <w:sz w:val="28"/>
          <w:szCs w:val="28"/>
        </w:rPr>
        <w:t xml:space="preserve"> </w:t>
      </w:r>
      <w:r w:rsidR="00FD6E8F">
        <w:rPr>
          <w:rFonts w:eastAsiaTheme="minorHAnsi"/>
          <w:lang w:eastAsia="en-US"/>
        </w:rPr>
        <w:br w:type="page"/>
      </w:r>
    </w:p>
    <w:p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30A5F" w:rsidRPr="00E30A5F" w:rsidRDefault="006E4FBA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="00C74233"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2A116F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6D341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bookmarkStart w:id="1" w:name="_GoBack"/>
        <w:bookmarkEnd w:id="1"/>
        <w:r w:rsidR="00E30A5F" w:rsidRPr="00E30A5F">
          <w:rPr>
            <w:noProof/>
            <w:webHidden/>
            <w:sz w:val="28"/>
            <w:szCs w:val="28"/>
          </w:rPr>
          <w:tab/>
        </w:r>
        <w:r w:rsidR="006E4FBA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6E4FBA" w:rsidRPr="00E30A5F">
          <w:rPr>
            <w:noProof/>
            <w:webHidden/>
            <w:sz w:val="28"/>
            <w:szCs w:val="28"/>
          </w:rPr>
        </w:r>
        <w:r w:rsidR="006E4FBA" w:rsidRPr="00E30A5F">
          <w:rPr>
            <w:noProof/>
            <w:webHidden/>
            <w:sz w:val="28"/>
            <w:szCs w:val="28"/>
          </w:rPr>
          <w:fldChar w:fldCharType="separate"/>
        </w:r>
        <w:r w:rsidR="002A116F">
          <w:rPr>
            <w:noProof/>
            <w:webHidden/>
            <w:sz w:val="28"/>
            <w:szCs w:val="28"/>
          </w:rPr>
          <w:t>3</w:t>
        </w:r>
        <w:r w:rsidR="006E4FBA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6D341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6E4FBA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6E4FBA" w:rsidRPr="00E30A5F">
          <w:rPr>
            <w:noProof/>
            <w:webHidden/>
            <w:sz w:val="28"/>
            <w:szCs w:val="28"/>
          </w:rPr>
        </w:r>
        <w:r w:rsidR="006E4FBA" w:rsidRPr="00E30A5F">
          <w:rPr>
            <w:noProof/>
            <w:webHidden/>
            <w:sz w:val="28"/>
            <w:szCs w:val="28"/>
          </w:rPr>
          <w:fldChar w:fldCharType="separate"/>
        </w:r>
        <w:r w:rsidR="002A116F">
          <w:rPr>
            <w:noProof/>
            <w:webHidden/>
            <w:sz w:val="28"/>
            <w:szCs w:val="28"/>
          </w:rPr>
          <w:t>5</w:t>
        </w:r>
        <w:r w:rsidR="006E4FBA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6D341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6E4FBA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6E4FBA" w:rsidRPr="00E30A5F">
          <w:rPr>
            <w:noProof/>
            <w:webHidden/>
            <w:sz w:val="28"/>
            <w:szCs w:val="28"/>
          </w:rPr>
        </w:r>
        <w:r w:rsidR="006E4FBA" w:rsidRPr="00E30A5F">
          <w:rPr>
            <w:noProof/>
            <w:webHidden/>
            <w:sz w:val="28"/>
            <w:szCs w:val="28"/>
          </w:rPr>
          <w:fldChar w:fldCharType="separate"/>
        </w:r>
        <w:r w:rsidR="002A116F">
          <w:rPr>
            <w:noProof/>
            <w:webHidden/>
            <w:sz w:val="28"/>
            <w:szCs w:val="28"/>
          </w:rPr>
          <w:t>6</w:t>
        </w:r>
        <w:r w:rsidR="006E4FBA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C74233" w:rsidRDefault="006E4FBA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0"/>
    <w:bookmarkEnd w:id="3"/>
    <w:p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27C73" w:rsidRPr="00E341CE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AE2C09">
        <w:rPr>
          <w:rFonts w:ascii="Times New Roman" w:hAnsi="Times New Roman" w:cs="Times New Roman"/>
          <w:sz w:val="28"/>
          <w:szCs w:val="28"/>
        </w:rPr>
        <w:t>Наследственное</w:t>
      </w:r>
      <w:r w:rsidRPr="00E341CE">
        <w:rPr>
          <w:rFonts w:ascii="Times New Roman" w:hAnsi="Times New Roman" w:cs="Times New Roman"/>
          <w:sz w:val="28"/>
          <w:szCs w:val="28"/>
        </w:rPr>
        <w:t xml:space="preserve"> право».</w:t>
      </w:r>
    </w:p>
    <w:p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8376D8" w:rsidRPr="008376D8" w:rsidRDefault="008376D8" w:rsidP="008376D8">
      <w:pPr>
        <w:pStyle w:val="a6"/>
        <w:ind w:firstLine="709"/>
        <w:rPr>
          <w:b/>
          <w:color w:val="000000"/>
          <w:sz w:val="28"/>
          <w:szCs w:val="28"/>
        </w:rPr>
      </w:pPr>
      <w:r w:rsidRPr="008376D8">
        <w:rPr>
          <w:b/>
          <w:color w:val="000000"/>
          <w:sz w:val="28"/>
          <w:szCs w:val="28"/>
        </w:rPr>
        <w:t>ПКП</w:t>
      </w:r>
      <w:r w:rsidR="007E2859" w:rsidRPr="008376D8">
        <w:rPr>
          <w:b/>
          <w:color w:val="000000"/>
          <w:sz w:val="28"/>
          <w:szCs w:val="28"/>
        </w:rPr>
        <w:t>-</w:t>
      </w:r>
      <w:r w:rsidRPr="008376D8">
        <w:rPr>
          <w:b/>
          <w:color w:val="000000"/>
          <w:sz w:val="28"/>
          <w:szCs w:val="28"/>
        </w:rPr>
        <w:t>1</w:t>
      </w:r>
      <w:r w:rsidR="007E2859" w:rsidRPr="008376D8">
        <w:rPr>
          <w:b/>
          <w:color w:val="000000"/>
          <w:sz w:val="28"/>
          <w:szCs w:val="28"/>
        </w:rPr>
        <w:t xml:space="preserve">: </w:t>
      </w:r>
      <w:r w:rsidRPr="008376D8">
        <w:rPr>
          <w:sz w:val="28"/>
          <w:szCs w:val="28"/>
        </w:rPr>
        <w:t>Способность использовать фундаментальные знания в области частного права и публичного права в</w:t>
      </w:r>
      <w:r>
        <w:rPr>
          <w:sz w:val="28"/>
          <w:szCs w:val="28"/>
        </w:rPr>
        <w:t xml:space="preserve"> </w:t>
      </w:r>
      <w:r w:rsidRPr="008376D8">
        <w:rPr>
          <w:sz w:val="28"/>
          <w:szCs w:val="28"/>
        </w:rPr>
        <w:t>современных условиях и оказывать помощь в реали</w:t>
      </w:r>
      <w:r w:rsidR="008829A0">
        <w:rPr>
          <w:sz w:val="28"/>
          <w:szCs w:val="28"/>
        </w:rPr>
        <w:t xml:space="preserve">зации правовых норм субъектами </w:t>
      </w:r>
      <w:r w:rsidRPr="008376D8">
        <w:rPr>
          <w:sz w:val="28"/>
          <w:szCs w:val="28"/>
        </w:rPr>
        <w:t>гражданского оборота</w:t>
      </w:r>
      <w:r>
        <w:rPr>
          <w:sz w:val="28"/>
          <w:szCs w:val="28"/>
        </w:rPr>
        <w:t>.</w:t>
      </w:r>
      <w:r w:rsidRPr="008376D8">
        <w:rPr>
          <w:b/>
          <w:color w:val="000000"/>
          <w:sz w:val="28"/>
          <w:szCs w:val="28"/>
        </w:rPr>
        <w:t xml:space="preserve"> </w:t>
      </w:r>
    </w:p>
    <w:p w:rsidR="0060180D" w:rsidRPr="008376D8" w:rsidRDefault="007E2859" w:rsidP="008376D8">
      <w:pPr>
        <w:pStyle w:val="a6"/>
        <w:ind w:firstLine="567"/>
        <w:jc w:val="both"/>
        <w:rPr>
          <w:spacing w:val="-2"/>
          <w:sz w:val="28"/>
          <w:szCs w:val="28"/>
        </w:rPr>
      </w:pPr>
      <w:r w:rsidRPr="008376D8">
        <w:rPr>
          <w:b/>
          <w:color w:val="000000"/>
          <w:sz w:val="28"/>
          <w:szCs w:val="28"/>
        </w:rPr>
        <w:t>ПК</w:t>
      </w:r>
      <w:r w:rsidR="008376D8" w:rsidRPr="008376D8">
        <w:rPr>
          <w:b/>
          <w:color w:val="000000"/>
          <w:sz w:val="28"/>
          <w:szCs w:val="28"/>
        </w:rPr>
        <w:t>П</w:t>
      </w:r>
      <w:r w:rsidRPr="008376D8">
        <w:rPr>
          <w:b/>
          <w:color w:val="000000"/>
          <w:sz w:val="28"/>
          <w:szCs w:val="28"/>
        </w:rPr>
        <w:t>-</w:t>
      </w:r>
      <w:r w:rsidR="008376D8" w:rsidRPr="008376D8">
        <w:rPr>
          <w:b/>
          <w:color w:val="000000"/>
          <w:sz w:val="28"/>
          <w:szCs w:val="28"/>
        </w:rPr>
        <w:t>4</w:t>
      </w:r>
      <w:r w:rsidRPr="008376D8">
        <w:rPr>
          <w:b/>
          <w:color w:val="000000"/>
          <w:sz w:val="28"/>
          <w:szCs w:val="28"/>
        </w:rPr>
        <w:t xml:space="preserve">: </w:t>
      </w:r>
      <w:r w:rsidR="008376D8" w:rsidRPr="008376D8">
        <w:rPr>
          <w:spacing w:val="-2"/>
          <w:sz w:val="28"/>
          <w:szCs w:val="28"/>
        </w:rPr>
        <w:t xml:space="preserve">Способность </w:t>
      </w:r>
      <w:r w:rsidR="008376D8" w:rsidRPr="008376D8">
        <w:rPr>
          <w:spacing w:val="-4"/>
          <w:sz w:val="28"/>
          <w:szCs w:val="28"/>
        </w:rPr>
        <w:t xml:space="preserve">вести </w:t>
      </w:r>
      <w:r w:rsidR="008376D8" w:rsidRPr="008376D8">
        <w:rPr>
          <w:spacing w:val="-2"/>
          <w:sz w:val="28"/>
          <w:szCs w:val="28"/>
        </w:rPr>
        <w:t>консультацион</w:t>
      </w:r>
      <w:r w:rsidR="008376D8" w:rsidRPr="008376D8">
        <w:rPr>
          <w:spacing w:val="-4"/>
          <w:sz w:val="28"/>
          <w:szCs w:val="28"/>
        </w:rPr>
        <w:t>ную</w:t>
      </w:r>
      <w:r w:rsidR="008829A0">
        <w:rPr>
          <w:sz w:val="28"/>
          <w:szCs w:val="28"/>
        </w:rPr>
        <w:t xml:space="preserve"> </w:t>
      </w:r>
      <w:r w:rsidR="008376D8" w:rsidRPr="008376D8">
        <w:rPr>
          <w:spacing w:val="-2"/>
          <w:sz w:val="28"/>
          <w:szCs w:val="28"/>
        </w:rPr>
        <w:t xml:space="preserve">работу, </w:t>
      </w:r>
      <w:r w:rsidR="008376D8" w:rsidRPr="008376D8">
        <w:rPr>
          <w:spacing w:val="-4"/>
          <w:sz w:val="28"/>
          <w:szCs w:val="28"/>
        </w:rPr>
        <w:t xml:space="preserve">давать </w:t>
      </w:r>
      <w:r w:rsidR="008376D8" w:rsidRPr="008376D8">
        <w:rPr>
          <w:spacing w:val="-2"/>
          <w:sz w:val="28"/>
          <w:szCs w:val="28"/>
        </w:rPr>
        <w:t>квалифицирован</w:t>
      </w:r>
      <w:r w:rsidR="008376D8" w:rsidRPr="008376D8">
        <w:rPr>
          <w:sz w:val="28"/>
          <w:szCs w:val="28"/>
        </w:rPr>
        <w:t>ные юридические заключения;</w:t>
      </w:r>
      <w:r w:rsidR="008376D8" w:rsidRPr="008376D8">
        <w:rPr>
          <w:spacing w:val="80"/>
          <w:sz w:val="28"/>
          <w:szCs w:val="28"/>
        </w:rPr>
        <w:t xml:space="preserve"> </w:t>
      </w:r>
      <w:r w:rsidR="008376D8">
        <w:rPr>
          <w:sz w:val="28"/>
          <w:szCs w:val="28"/>
        </w:rPr>
        <w:t>про</w:t>
      </w:r>
      <w:r w:rsidR="008376D8" w:rsidRPr="008376D8">
        <w:rPr>
          <w:spacing w:val="-2"/>
          <w:sz w:val="28"/>
          <w:szCs w:val="28"/>
        </w:rPr>
        <w:t xml:space="preserve">водить примирительные </w:t>
      </w:r>
      <w:r w:rsidR="008376D8" w:rsidRPr="008376D8">
        <w:rPr>
          <w:sz w:val="28"/>
          <w:szCs w:val="28"/>
        </w:rPr>
        <w:t>процедуры среди участников</w:t>
      </w:r>
      <w:r w:rsidR="008376D8" w:rsidRPr="008376D8">
        <w:rPr>
          <w:spacing w:val="80"/>
          <w:sz w:val="28"/>
          <w:szCs w:val="28"/>
        </w:rPr>
        <w:t xml:space="preserve"> </w:t>
      </w:r>
      <w:r w:rsidR="008376D8" w:rsidRPr="008376D8">
        <w:rPr>
          <w:sz w:val="28"/>
          <w:szCs w:val="28"/>
        </w:rPr>
        <w:t>спор</w:t>
      </w:r>
      <w:r w:rsidR="008376D8" w:rsidRPr="008376D8">
        <w:rPr>
          <w:spacing w:val="-4"/>
          <w:sz w:val="28"/>
          <w:szCs w:val="28"/>
        </w:rPr>
        <w:t xml:space="preserve">ных </w:t>
      </w:r>
      <w:r w:rsidR="008376D8" w:rsidRPr="008376D8">
        <w:rPr>
          <w:spacing w:val="-2"/>
          <w:sz w:val="28"/>
          <w:szCs w:val="28"/>
        </w:rPr>
        <w:t xml:space="preserve">правоотношений; представлять </w:t>
      </w:r>
      <w:r w:rsidR="008376D8" w:rsidRPr="008376D8">
        <w:rPr>
          <w:sz w:val="28"/>
          <w:szCs w:val="28"/>
        </w:rPr>
        <w:t>интересы</w:t>
      </w:r>
      <w:r w:rsidR="008376D8" w:rsidRPr="008376D8">
        <w:rPr>
          <w:spacing w:val="4"/>
          <w:sz w:val="28"/>
          <w:szCs w:val="28"/>
        </w:rPr>
        <w:t xml:space="preserve"> </w:t>
      </w:r>
      <w:r w:rsidR="008376D8" w:rsidRPr="008376D8">
        <w:rPr>
          <w:sz w:val="28"/>
          <w:szCs w:val="28"/>
        </w:rPr>
        <w:t>граждан и</w:t>
      </w:r>
      <w:r w:rsidR="008376D8" w:rsidRPr="008376D8">
        <w:rPr>
          <w:spacing w:val="80"/>
          <w:sz w:val="28"/>
          <w:szCs w:val="28"/>
        </w:rPr>
        <w:t xml:space="preserve"> </w:t>
      </w:r>
      <w:r w:rsidR="008376D8" w:rsidRPr="008376D8">
        <w:rPr>
          <w:sz w:val="28"/>
          <w:szCs w:val="28"/>
        </w:rPr>
        <w:t>организаций</w:t>
      </w:r>
      <w:r w:rsidR="008376D8" w:rsidRPr="008376D8">
        <w:rPr>
          <w:spacing w:val="80"/>
          <w:sz w:val="28"/>
          <w:szCs w:val="28"/>
        </w:rPr>
        <w:t xml:space="preserve"> </w:t>
      </w:r>
      <w:r w:rsidR="008376D8" w:rsidRPr="008376D8">
        <w:rPr>
          <w:sz w:val="28"/>
          <w:szCs w:val="28"/>
        </w:rPr>
        <w:t>в судах</w:t>
      </w:r>
      <w:r w:rsidR="008376D8" w:rsidRPr="008376D8">
        <w:rPr>
          <w:spacing w:val="30"/>
          <w:sz w:val="28"/>
          <w:szCs w:val="28"/>
        </w:rPr>
        <w:t xml:space="preserve"> </w:t>
      </w:r>
      <w:r w:rsidR="008376D8" w:rsidRPr="008376D8">
        <w:rPr>
          <w:sz w:val="28"/>
          <w:szCs w:val="28"/>
        </w:rPr>
        <w:t>по</w:t>
      </w:r>
      <w:r w:rsidR="008376D8" w:rsidRPr="008376D8">
        <w:rPr>
          <w:spacing w:val="26"/>
          <w:sz w:val="28"/>
          <w:szCs w:val="28"/>
        </w:rPr>
        <w:t xml:space="preserve"> </w:t>
      </w:r>
      <w:r w:rsidR="008376D8" w:rsidRPr="008376D8">
        <w:rPr>
          <w:sz w:val="28"/>
          <w:szCs w:val="28"/>
        </w:rPr>
        <w:t>всем</w:t>
      </w:r>
      <w:r w:rsidR="008376D8" w:rsidRPr="008376D8">
        <w:rPr>
          <w:spacing w:val="27"/>
          <w:sz w:val="28"/>
          <w:szCs w:val="28"/>
        </w:rPr>
        <w:t xml:space="preserve"> </w:t>
      </w:r>
      <w:r w:rsidR="008376D8" w:rsidRPr="008376D8">
        <w:rPr>
          <w:sz w:val="28"/>
          <w:szCs w:val="28"/>
        </w:rPr>
        <w:t>делам</w:t>
      </w:r>
      <w:r w:rsidR="008376D8" w:rsidRPr="008376D8">
        <w:rPr>
          <w:spacing w:val="27"/>
          <w:sz w:val="28"/>
          <w:szCs w:val="28"/>
        </w:rPr>
        <w:t xml:space="preserve"> </w:t>
      </w:r>
      <w:r w:rsidR="008376D8" w:rsidRPr="008376D8">
        <w:rPr>
          <w:sz w:val="28"/>
          <w:szCs w:val="28"/>
        </w:rPr>
        <w:t xml:space="preserve">гражданского </w:t>
      </w:r>
      <w:r w:rsidR="008376D8" w:rsidRPr="008376D8">
        <w:rPr>
          <w:spacing w:val="-10"/>
          <w:sz w:val="28"/>
          <w:szCs w:val="28"/>
        </w:rPr>
        <w:t xml:space="preserve">и </w:t>
      </w:r>
      <w:r w:rsidR="008376D8" w:rsidRPr="008376D8">
        <w:rPr>
          <w:spacing w:val="-2"/>
          <w:sz w:val="28"/>
          <w:szCs w:val="28"/>
        </w:rPr>
        <w:t>арбитражного судопроизводства</w:t>
      </w:r>
      <w:r w:rsidR="008376D8">
        <w:rPr>
          <w:spacing w:val="-2"/>
          <w:sz w:val="28"/>
          <w:szCs w:val="28"/>
        </w:rPr>
        <w:t>.</w:t>
      </w:r>
    </w:p>
    <w:p w:rsidR="008376D8" w:rsidRPr="008376D8" w:rsidRDefault="008376D8" w:rsidP="008376D8">
      <w:pPr>
        <w:spacing w:after="0" w:line="240" w:lineRule="auto"/>
        <w:ind w:firstLine="709"/>
        <w:jc w:val="both"/>
        <w:rPr>
          <w:rFonts w:eastAsia="Times New Roman"/>
          <w:sz w:val="24"/>
          <w:szCs w:val="24"/>
        </w:rPr>
      </w:pPr>
    </w:p>
    <w:p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A1B40" w:rsidRPr="00222195" w:rsidRDefault="008376D8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:rsidR="008376D8" w:rsidRDefault="00EA1B40" w:rsidP="0099448E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376D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1. </w:t>
      </w:r>
      <w:r w:rsidR="008376D8" w:rsidRPr="008376D8">
        <w:rPr>
          <w:rFonts w:ascii="Times New Roman" w:hAnsi="Times New Roman" w:cs="Times New Roman"/>
          <w:b/>
          <w:i/>
          <w:sz w:val="28"/>
          <w:szCs w:val="28"/>
        </w:rPr>
        <w:t>Наследование - переход прав и обязанностей умершего лица — наследодателя в порядке</w:t>
      </w:r>
      <w:r w:rsidR="008376D8">
        <w:rPr>
          <w:rFonts w:ascii="Times New Roman" w:hAnsi="Times New Roman" w:cs="Times New Roman"/>
          <w:b/>
          <w:i/>
          <w:sz w:val="28"/>
          <w:szCs w:val="28"/>
        </w:rPr>
        <w:t>..</w:t>
      </w:r>
      <w:r w:rsidR="008376D8" w:rsidRPr="008376D8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</w:p>
    <w:p w:rsidR="008376D8" w:rsidRPr="008376D8" w:rsidRDefault="008376D8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A1B40" w:rsidRDefault="00EA1B40" w:rsidP="0099448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376D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2. </w:t>
      </w:r>
      <w:r w:rsidR="008376D8" w:rsidRPr="008376D8">
        <w:rPr>
          <w:rFonts w:ascii="Times New Roman" w:hAnsi="Times New Roman" w:cs="Times New Roman"/>
          <w:b/>
          <w:i/>
          <w:sz w:val="28"/>
          <w:szCs w:val="28"/>
        </w:rPr>
        <w:t>Объектом права наследования является</w:t>
      </w:r>
      <w:r w:rsidR="008376D8">
        <w:rPr>
          <w:rFonts w:ascii="Times New Roman" w:hAnsi="Times New Roman" w:cs="Times New Roman"/>
          <w:b/>
          <w:i/>
          <w:sz w:val="28"/>
          <w:szCs w:val="28"/>
        </w:rPr>
        <w:t>…</w:t>
      </w:r>
    </w:p>
    <w:p w:rsidR="008376D8" w:rsidRPr="008376D8" w:rsidRDefault="008376D8" w:rsidP="008376D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A1B40" w:rsidRPr="008376D8" w:rsidRDefault="00EA1B40" w:rsidP="0099448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3</w:t>
      </w:r>
      <w:r w:rsidRPr="00222195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8376D8" w:rsidRPr="008376D8">
        <w:rPr>
          <w:rFonts w:ascii="Times New Roman" w:hAnsi="Times New Roman" w:cs="Times New Roman"/>
          <w:b/>
          <w:i/>
          <w:sz w:val="28"/>
          <w:szCs w:val="28"/>
        </w:rPr>
        <w:t xml:space="preserve">Временем открытия наследства признается </w:t>
      </w:r>
      <w:r w:rsidR="00B17D75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8376D8" w:rsidRPr="008376D8">
        <w:rPr>
          <w:rFonts w:ascii="Times New Roman" w:hAnsi="Times New Roman" w:cs="Times New Roman"/>
          <w:b/>
          <w:i/>
          <w:sz w:val="28"/>
          <w:szCs w:val="28"/>
        </w:rPr>
        <w:t>наследодателя, а если он неизвестен, то день вступления решения суда в законную силу об объявлении гражданина умершим.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1B40" w:rsidRPr="00890010" w:rsidRDefault="00EA1B40" w:rsidP="0099448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4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890010" w:rsidRPr="00890010">
        <w:rPr>
          <w:rFonts w:ascii="Times New Roman" w:hAnsi="Times New Roman" w:cs="Times New Roman"/>
          <w:b/>
          <w:i/>
          <w:sz w:val="28"/>
          <w:szCs w:val="28"/>
        </w:rPr>
        <w:t xml:space="preserve">Принятие наследства – выражение наследниками своей </w:t>
      </w:r>
      <w:r w:rsidR="00890010">
        <w:rPr>
          <w:rFonts w:ascii="Times New Roman" w:hAnsi="Times New Roman" w:cs="Times New Roman"/>
          <w:b/>
          <w:i/>
          <w:sz w:val="28"/>
          <w:szCs w:val="28"/>
        </w:rPr>
        <w:t>….</w:t>
      </w:r>
      <w:r w:rsidR="00890010" w:rsidRPr="00890010">
        <w:rPr>
          <w:rFonts w:ascii="Times New Roman" w:hAnsi="Times New Roman" w:cs="Times New Roman"/>
          <w:b/>
          <w:i/>
          <w:sz w:val="28"/>
          <w:szCs w:val="28"/>
        </w:rPr>
        <w:t>на принятие наследственного имущества</w:t>
      </w:r>
      <w:r w:rsidRPr="00890010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1B40" w:rsidRPr="00553939" w:rsidRDefault="00EA1B40" w:rsidP="0099448E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5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553939" w:rsidRPr="00553939">
        <w:rPr>
          <w:rFonts w:ascii="Times New Roman" w:hAnsi="Times New Roman" w:cs="Times New Roman"/>
          <w:b/>
          <w:i/>
          <w:sz w:val="28"/>
          <w:szCs w:val="28"/>
        </w:rPr>
        <w:t xml:space="preserve">Наследство может быть принято в </w:t>
      </w:r>
      <w:r w:rsidR="00553939">
        <w:rPr>
          <w:rFonts w:ascii="Times New Roman" w:hAnsi="Times New Roman" w:cs="Times New Roman"/>
          <w:b/>
          <w:i/>
          <w:sz w:val="28"/>
          <w:szCs w:val="28"/>
        </w:rPr>
        <w:t>течении …</w:t>
      </w:r>
      <w:r w:rsidR="00553939" w:rsidRPr="00553939">
        <w:rPr>
          <w:rFonts w:ascii="Times New Roman" w:hAnsi="Times New Roman" w:cs="Times New Roman"/>
          <w:b/>
          <w:i/>
          <w:sz w:val="28"/>
          <w:szCs w:val="28"/>
        </w:rPr>
        <w:t xml:space="preserve"> месяцев со дня его открытия.</w:t>
      </w:r>
      <w:r w:rsidR="00C5431F">
        <w:rPr>
          <w:rFonts w:ascii="Times New Roman" w:hAnsi="Times New Roman" w:cs="Times New Roman"/>
          <w:b/>
          <w:i/>
          <w:sz w:val="28"/>
          <w:szCs w:val="28"/>
        </w:rPr>
        <w:t xml:space="preserve"> (Ответ дайте цифрами).</w:t>
      </w:r>
    </w:p>
    <w:p w:rsidR="00553939" w:rsidRPr="00222195" w:rsidRDefault="00553939" w:rsidP="005539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1B40" w:rsidRDefault="00EA1B40" w:rsidP="0099448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553939" w:rsidRPr="00553939">
        <w:rPr>
          <w:rFonts w:ascii="Times New Roman" w:hAnsi="Times New Roman" w:cs="Times New Roman"/>
          <w:b/>
          <w:i/>
          <w:sz w:val="28"/>
          <w:szCs w:val="28"/>
        </w:rPr>
        <w:t xml:space="preserve">Несовершеннолетние, недееспособные, ограниченно дееспособные могут отказаться от наследства только с разрешения </w:t>
      </w:r>
      <w:r w:rsidR="00C5431F">
        <w:rPr>
          <w:rFonts w:ascii="Times New Roman" w:hAnsi="Times New Roman" w:cs="Times New Roman"/>
          <w:b/>
          <w:i/>
          <w:sz w:val="28"/>
          <w:szCs w:val="28"/>
        </w:rPr>
        <w:t>органов … и попечительства</w:t>
      </w:r>
    </w:p>
    <w:p w:rsidR="00553939" w:rsidRPr="00222195" w:rsidRDefault="0055393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939" w:rsidRPr="0099448E" w:rsidRDefault="00EA1B40" w:rsidP="0099448E">
      <w:pPr>
        <w:pStyle w:val="af0"/>
        <w:shd w:val="clear" w:color="auto" w:fill="FFFFFF"/>
        <w:spacing w:before="0" w:beforeAutospacing="0" w:after="0" w:afterAutospacing="0"/>
        <w:ind w:firstLine="426"/>
        <w:rPr>
          <w:i/>
          <w:color w:val="212529"/>
          <w:sz w:val="28"/>
          <w:szCs w:val="28"/>
        </w:rPr>
      </w:pPr>
      <w:r w:rsidRPr="0099448E">
        <w:rPr>
          <w:b/>
          <w:i/>
          <w:sz w:val="28"/>
          <w:szCs w:val="28"/>
        </w:rPr>
        <w:t xml:space="preserve">7. </w:t>
      </w:r>
      <w:r w:rsidR="00553939" w:rsidRPr="0099448E">
        <w:rPr>
          <w:rStyle w:val="af"/>
          <w:i/>
          <w:color w:val="212529"/>
          <w:sz w:val="28"/>
          <w:szCs w:val="28"/>
        </w:rPr>
        <w:t>Допускается ли устная форма завещания?</w:t>
      </w:r>
    </w:p>
    <w:p w:rsidR="00553939" w:rsidRPr="00553939" w:rsidRDefault="00553939" w:rsidP="00553939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="00070F36">
        <w:rPr>
          <w:color w:val="212529"/>
          <w:sz w:val="28"/>
          <w:szCs w:val="28"/>
        </w:rPr>
        <w:t xml:space="preserve"> </w:t>
      </w:r>
      <w:r>
        <w:rPr>
          <w:color w:val="212529"/>
          <w:sz w:val="28"/>
          <w:szCs w:val="28"/>
        </w:rPr>
        <w:t>н</w:t>
      </w:r>
      <w:r w:rsidRPr="00553939">
        <w:rPr>
          <w:color w:val="212529"/>
          <w:sz w:val="28"/>
          <w:szCs w:val="28"/>
        </w:rPr>
        <w:t xml:space="preserve">ет, не </w:t>
      </w:r>
      <w:r w:rsidR="00070F36">
        <w:rPr>
          <w:color w:val="212529"/>
          <w:sz w:val="28"/>
          <w:szCs w:val="28"/>
        </w:rPr>
        <w:t>допускается ни в каком случае</w:t>
      </w:r>
    </w:p>
    <w:p w:rsidR="00553939" w:rsidRPr="00553939" w:rsidRDefault="00553939" w:rsidP="00553939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 д</w:t>
      </w:r>
      <w:r w:rsidRPr="00553939">
        <w:rPr>
          <w:color w:val="212529"/>
          <w:sz w:val="28"/>
          <w:szCs w:val="28"/>
        </w:rPr>
        <w:t>а, допу</w:t>
      </w:r>
      <w:r w:rsidR="00070F36">
        <w:rPr>
          <w:color w:val="212529"/>
          <w:sz w:val="28"/>
          <w:szCs w:val="28"/>
        </w:rPr>
        <w:t>скается в присутствии нотариуса</w:t>
      </w:r>
    </w:p>
    <w:p w:rsidR="00553939" w:rsidRPr="00553939" w:rsidRDefault="00553939" w:rsidP="00553939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 д</w:t>
      </w:r>
      <w:r w:rsidRPr="00553939">
        <w:rPr>
          <w:color w:val="212529"/>
          <w:sz w:val="28"/>
          <w:szCs w:val="28"/>
        </w:rPr>
        <w:t>а, допускается при ведении видеозаписи, которую нотариус после смерти за</w:t>
      </w:r>
      <w:r w:rsidR="00070F36">
        <w:rPr>
          <w:color w:val="212529"/>
          <w:sz w:val="28"/>
          <w:szCs w:val="28"/>
        </w:rPr>
        <w:t>вещателя показывает наследникам</w:t>
      </w:r>
    </w:p>
    <w:p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9448E" w:rsidRPr="0099448E" w:rsidRDefault="00EA1B40" w:rsidP="0099448E">
      <w:pPr>
        <w:pStyle w:val="af0"/>
        <w:shd w:val="clear" w:color="auto" w:fill="FFFFFF"/>
        <w:spacing w:before="0" w:beforeAutospacing="0" w:after="0" w:afterAutospacing="0"/>
        <w:ind w:firstLine="567"/>
        <w:rPr>
          <w:i/>
          <w:color w:val="212529"/>
          <w:sz w:val="28"/>
          <w:szCs w:val="28"/>
        </w:rPr>
      </w:pPr>
      <w:r>
        <w:rPr>
          <w:b/>
          <w:i/>
          <w:sz w:val="28"/>
          <w:szCs w:val="28"/>
        </w:rPr>
        <w:t>8</w:t>
      </w:r>
      <w:r w:rsidRPr="0099448E">
        <w:rPr>
          <w:b/>
          <w:i/>
          <w:sz w:val="28"/>
          <w:szCs w:val="28"/>
        </w:rPr>
        <w:t xml:space="preserve">. </w:t>
      </w:r>
      <w:r w:rsidR="0099448E" w:rsidRPr="0099448E">
        <w:rPr>
          <w:rStyle w:val="af"/>
          <w:i/>
          <w:color w:val="212529"/>
          <w:sz w:val="28"/>
          <w:szCs w:val="28"/>
        </w:rPr>
        <w:t>Субъектом наследственного права, после кончины которого происходит правопреемство, является:</w:t>
      </w:r>
    </w:p>
    <w:p w:rsidR="0099448E" w:rsidRPr="0099448E" w:rsidRDefault="0099448E" w:rsidP="0099448E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="00070F36">
        <w:rPr>
          <w:color w:val="212529"/>
          <w:sz w:val="28"/>
          <w:szCs w:val="28"/>
        </w:rPr>
        <w:t xml:space="preserve"> наследодатель</w:t>
      </w:r>
    </w:p>
    <w:p w:rsidR="0099448E" w:rsidRPr="0099448E" w:rsidRDefault="0099448E" w:rsidP="0099448E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lastRenderedPageBreak/>
        <w:t xml:space="preserve">Б: </w:t>
      </w:r>
      <w:r w:rsidR="00070F36">
        <w:rPr>
          <w:color w:val="212529"/>
          <w:sz w:val="28"/>
          <w:szCs w:val="28"/>
        </w:rPr>
        <w:t>наследник</w:t>
      </w:r>
    </w:p>
    <w:p w:rsidR="0099448E" w:rsidRPr="0099448E" w:rsidRDefault="0099448E" w:rsidP="0099448E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 xml:space="preserve">В: </w:t>
      </w:r>
      <w:r w:rsidR="00070F36">
        <w:rPr>
          <w:color w:val="212529"/>
          <w:sz w:val="28"/>
          <w:szCs w:val="28"/>
        </w:rPr>
        <w:t>нотариус</w:t>
      </w:r>
    </w:p>
    <w:p w:rsidR="00EA1B40" w:rsidRPr="006F3AE3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448E" w:rsidRPr="0099448E" w:rsidRDefault="00EA1B40" w:rsidP="0099448E">
      <w:pPr>
        <w:pStyle w:val="af0"/>
        <w:shd w:val="clear" w:color="auto" w:fill="FFFFFF"/>
        <w:spacing w:before="0" w:beforeAutospacing="0" w:after="0" w:afterAutospacing="0"/>
        <w:ind w:firstLine="567"/>
        <w:rPr>
          <w:i/>
          <w:color w:val="212529"/>
          <w:sz w:val="28"/>
          <w:szCs w:val="28"/>
        </w:rPr>
      </w:pPr>
      <w:r w:rsidRPr="0099448E">
        <w:rPr>
          <w:b/>
          <w:i/>
          <w:sz w:val="28"/>
          <w:szCs w:val="28"/>
        </w:rPr>
        <w:t xml:space="preserve">9. </w:t>
      </w:r>
      <w:r w:rsidR="0099448E" w:rsidRPr="0099448E">
        <w:rPr>
          <w:rStyle w:val="af"/>
          <w:color w:val="212529"/>
          <w:sz w:val="28"/>
          <w:szCs w:val="28"/>
        </w:rPr>
        <w:t xml:space="preserve"> </w:t>
      </w:r>
      <w:r w:rsidR="0099448E" w:rsidRPr="0099448E">
        <w:rPr>
          <w:rStyle w:val="af"/>
          <w:i/>
          <w:color w:val="212529"/>
          <w:sz w:val="28"/>
          <w:szCs w:val="28"/>
        </w:rPr>
        <w:t>Основные категории наследственного права:</w:t>
      </w:r>
    </w:p>
    <w:p w:rsidR="0099448E" w:rsidRPr="0099448E" w:rsidRDefault="0099448E" w:rsidP="0099448E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Pr="0099448E">
        <w:rPr>
          <w:color w:val="212529"/>
          <w:sz w:val="28"/>
          <w:szCs w:val="28"/>
        </w:rPr>
        <w:t xml:space="preserve"> наследственная масса, открытие нас</w:t>
      </w:r>
      <w:r w:rsidR="00070F36">
        <w:rPr>
          <w:color w:val="212529"/>
          <w:sz w:val="28"/>
          <w:szCs w:val="28"/>
        </w:rPr>
        <w:t>ледства, наследование по закону</w:t>
      </w:r>
    </w:p>
    <w:p w:rsidR="0099448E" w:rsidRPr="0099448E" w:rsidRDefault="0099448E" w:rsidP="0099448E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</w:t>
      </w:r>
      <w:r w:rsidR="00FE5664">
        <w:rPr>
          <w:color w:val="212529"/>
          <w:sz w:val="28"/>
          <w:szCs w:val="28"/>
        </w:rPr>
        <w:t xml:space="preserve"> </w:t>
      </w:r>
      <w:r w:rsidRPr="0099448E">
        <w:rPr>
          <w:color w:val="212529"/>
          <w:sz w:val="28"/>
          <w:szCs w:val="28"/>
        </w:rPr>
        <w:t>вклад</w:t>
      </w:r>
      <w:r w:rsidR="00070F36">
        <w:rPr>
          <w:color w:val="212529"/>
          <w:sz w:val="28"/>
          <w:szCs w:val="28"/>
        </w:rPr>
        <w:t>, общая собственность, гарантия</w:t>
      </w:r>
    </w:p>
    <w:p w:rsidR="0099448E" w:rsidRPr="0099448E" w:rsidRDefault="0099448E" w:rsidP="0099448E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</w:t>
      </w:r>
      <w:r w:rsidR="00070F36">
        <w:rPr>
          <w:color w:val="212529"/>
          <w:sz w:val="28"/>
          <w:szCs w:val="28"/>
        </w:rPr>
        <w:t xml:space="preserve"> оценщик, задаток, закладная</w:t>
      </w:r>
    </w:p>
    <w:p w:rsidR="00EA1B40" w:rsidRDefault="00EA1B40" w:rsidP="0099448E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99448E" w:rsidRPr="0099448E" w:rsidRDefault="00EA1B40" w:rsidP="00FE5664">
      <w:pPr>
        <w:pStyle w:val="af0"/>
        <w:shd w:val="clear" w:color="auto" w:fill="FFFFFF"/>
        <w:spacing w:before="0" w:beforeAutospacing="0" w:after="0" w:afterAutospacing="0"/>
        <w:ind w:firstLine="567"/>
        <w:rPr>
          <w:i/>
          <w:color w:val="212529"/>
          <w:sz w:val="28"/>
          <w:szCs w:val="28"/>
        </w:rPr>
      </w:pPr>
      <w:r>
        <w:rPr>
          <w:b/>
          <w:i/>
          <w:sz w:val="28"/>
          <w:szCs w:val="28"/>
        </w:rPr>
        <w:t>10</w:t>
      </w:r>
      <w:r w:rsidRPr="006054AF">
        <w:rPr>
          <w:b/>
          <w:i/>
          <w:sz w:val="28"/>
          <w:szCs w:val="28"/>
        </w:rPr>
        <w:t xml:space="preserve">. </w:t>
      </w:r>
      <w:r w:rsidR="0099448E" w:rsidRPr="0099448E">
        <w:rPr>
          <w:rStyle w:val="af"/>
          <w:i/>
          <w:color w:val="212529"/>
          <w:sz w:val="28"/>
          <w:szCs w:val="28"/>
        </w:rPr>
        <w:t>Первоочередным наследником по закону является:</w:t>
      </w:r>
    </w:p>
    <w:p w:rsidR="0099448E" w:rsidRPr="0099448E" w:rsidRDefault="0099448E" w:rsidP="0099448E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="00070F36">
        <w:rPr>
          <w:color w:val="212529"/>
          <w:sz w:val="28"/>
          <w:szCs w:val="28"/>
        </w:rPr>
        <w:t xml:space="preserve"> мать наследодателя</w:t>
      </w:r>
    </w:p>
    <w:p w:rsidR="0099448E" w:rsidRPr="0099448E" w:rsidRDefault="0099448E" w:rsidP="0099448E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</w:t>
      </w:r>
      <w:r w:rsidR="00070F36">
        <w:rPr>
          <w:color w:val="212529"/>
          <w:sz w:val="28"/>
          <w:szCs w:val="28"/>
        </w:rPr>
        <w:t xml:space="preserve"> сестра наследодателя</w:t>
      </w:r>
    </w:p>
    <w:p w:rsidR="0099448E" w:rsidRPr="0099448E" w:rsidRDefault="0099448E" w:rsidP="0099448E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</w:t>
      </w:r>
      <w:r w:rsidR="00070F36">
        <w:rPr>
          <w:color w:val="212529"/>
          <w:sz w:val="28"/>
          <w:szCs w:val="28"/>
        </w:rPr>
        <w:t xml:space="preserve"> дядя наследодателя</w:t>
      </w:r>
    </w:p>
    <w:p w:rsidR="00EA1B40" w:rsidRPr="006054AF" w:rsidRDefault="00EA1B40" w:rsidP="0099448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EA1B40" w:rsidRDefault="00EA1B40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:rsidR="00AB484A" w:rsidRPr="007936DE" w:rsidRDefault="003B102B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0A559A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0A559A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4</w:t>
      </w:r>
      <w:r w:rsidR="008C3CD8"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:rsidR="0005490F" w:rsidRPr="0005490F" w:rsidRDefault="008C3CD8" w:rsidP="0005490F">
      <w:pPr>
        <w:pStyle w:val="af0"/>
        <w:shd w:val="clear" w:color="auto" w:fill="FFFFFF"/>
        <w:spacing w:before="0" w:beforeAutospacing="0" w:after="0" w:afterAutospacing="0"/>
        <w:ind w:firstLine="567"/>
        <w:rPr>
          <w:color w:val="212529"/>
          <w:sz w:val="28"/>
          <w:szCs w:val="28"/>
        </w:rPr>
      </w:pPr>
      <w:r w:rsidRPr="006054AF">
        <w:rPr>
          <w:b/>
          <w:i/>
          <w:sz w:val="28"/>
          <w:szCs w:val="28"/>
        </w:rPr>
        <w:t>1</w:t>
      </w:r>
      <w:r w:rsidR="00EA1B40">
        <w:rPr>
          <w:b/>
          <w:i/>
          <w:sz w:val="28"/>
          <w:szCs w:val="28"/>
        </w:rPr>
        <w:t>1</w:t>
      </w:r>
      <w:r w:rsidRPr="006054AF">
        <w:rPr>
          <w:b/>
          <w:i/>
          <w:sz w:val="28"/>
          <w:szCs w:val="28"/>
        </w:rPr>
        <w:t xml:space="preserve">. </w:t>
      </w:r>
      <w:r w:rsidR="0005490F" w:rsidRPr="0005490F">
        <w:rPr>
          <w:rStyle w:val="af"/>
          <w:i/>
          <w:color w:val="212529"/>
          <w:sz w:val="28"/>
          <w:szCs w:val="28"/>
        </w:rPr>
        <w:t>Наследственное право регулирует</w:t>
      </w:r>
      <w:r w:rsidR="0005490F" w:rsidRPr="0005490F">
        <w:rPr>
          <w:rStyle w:val="af"/>
          <w:b w:val="0"/>
          <w:color w:val="212529"/>
          <w:sz w:val="28"/>
          <w:szCs w:val="28"/>
        </w:rPr>
        <w:t>:</w:t>
      </w:r>
    </w:p>
    <w:p w:rsidR="0005490F" w:rsidRPr="0005490F" w:rsidRDefault="0005490F" w:rsidP="0005490F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Pr="0005490F">
        <w:rPr>
          <w:color w:val="212529"/>
          <w:sz w:val="28"/>
          <w:szCs w:val="28"/>
        </w:rPr>
        <w:t xml:space="preserve"> многообразные общественные отношения, которые возникают в процессе и по поводу перехода имущества и прав на такое имущество наследникам по закону и (или) по завещ</w:t>
      </w:r>
      <w:r w:rsidR="00070F36">
        <w:rPr>
          <w:color w:val="212529"/>
          <w:sz w:val="28"/>
          <w:szCs w:val="28"/>
        </w:rPr>
        <w:t>анию после смерти наследодателя</w:t>
      </w:r>
    </w:p>
    <w:p w:rsidR="0005490F" w:rsidRPr="0005490F" w:rsidRDefault="0005490F" w:rsidP="0005490F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</w:t>
      </w:r>
      <w:r w:rsidRPr="0005490F">
        <w:rPr>
          <w:color w:val="212529"/>
          <w:sz w:val="28"/>
          <w:szCs w:val="28"/>
        </w:rPr>
        <w:t xml:space="preserve"> нотариальную деятельность по регистрации и реализации зав</w:t>
      </w:r>
      <w:r w:rsidR="00070F36">
        <w:rPr>
          <w:color w:val="212529"/>
          <w:sz w:val="28"/>
          <w:szCs w:val="28"/>
        </w:rPr>
        <w:t>ещаний</w:t>
      </w:r>
    </w:p>
    <w:p w:rsidR="0005490F" w:rsidRPr="0005490F" w:rsidRDefault="0005490F" w:rsidP="0005490F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</w:t>
      </w:r>
      <w:r w:rsidR="009778B5">
        <w:rPr>
          <w:color w:val="212529"/>
          <w:sz w:val="28"/>
          <w:szCs w:val="28"/>
        </w:rPr>
        <w:t xml:space="preserve"> </w:t>
      </w:r>
      <w:r w:rsidRPr="0005490F">
        <w:rPr>
          <w:color w:val="212529"/>
          <w:sz w:val="28"/>
          <w:szCs w:val="28"/>
        </w:rPr>
        <w:t>выработку практики составления и исполнения завещаний, а также нотариаль</w:t>
      </w:r>
      <w:r w:rsidR="00070F36">
        <w:rPr>
          <w:color w:val="212529"/>
          <w:sz w:val="28"/>
          <w:szCs w:val="28"/>
        </w:rPr>
        <w:t>ную работа в сфере наследования</w:t>
      </w:r>
    </w:p>
    <w:p w:rsidR="008C3CD8" w:rsidRPr="00C96954" w:rsidRDefault="008C3CD8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490F" w:rsidRPr="0005490F" w:rsidRDefault="00EA1B40" w:rsidP="0005490F">
      <w:pPr>
        <w:pStyle w:val="af0"/>
        <w:shd w:val="clear" w:color="auto" w:fill="FFFFFF"/>
        <w:spacing w:before="0" w:beforeAutospacing="0" w:after="0" w:afterAutospacing="0"/>
        <w:ind w:firstLine="567"/>
        <w:rPr>
          <w:i/>
          <w:color w:val="212529"/>
          <w:sz w:val="28"/>
          <w:szCs w:val="28"/>
        </w:rPr>
      </w:pPr>
      <w:r w:rsidRPr="0005490F">
        <w:rPr>
          <w:b/>
          <w:i/>
          <w:sz w:val="28"/>
          <w:szCs w:val="28"/>
        </w:rPr>
        <w:t>1</w:t>
      </w:r>
      <w:r w:rsidR="008C3CD8" w:rsidRPr="0005490F">
        <w:rPr>
          <w:b/>
          <w:i/>
          <w:sz w:val="28"/>
          <w:szCs w:val="28"/>
        </w:rPr>
        <w:t xml:space="preserve">2. </w:t>
      </w:r>
      <w:r w:rsidR="0005490F" w:rsidRPr="0005490F">
        <w:rPr>
          <w:rStyle w:val="af"/>
          <w:i/>
          <w:color w:val="212529"/>
          <w:sz w:val="28"/>
          <w:szCs w:val="28"/>
        </w:rPr>
        <w:t>Что из указанного не является формой наследования?</w:t>
      </w:r>
    </w:p>
    <w:p w:rsidR="0005490F" w:rsidRPr="0005490F" w:rsidRDefault="0005490F" w:rsidP="0005490F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="00070F36">
        <w:rPr>
          <w:color w:val="212529"/>
          <w:sz w:val="28"/>
          <w:szCs w:val="28"/>
        </w:rPr>
        <w:t xml:space="preserve"> по договоренности</w:t>
      </w:r>
    </w:p>
    <w:p w:rsidR="0005490F" w:rsidRPr="0005490F" w:rsidRDefault="0005490F" w:rsidP="0005490F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</w:t>
      </w:r>
      <w:r w:rsidR="00070F36">
        <w:rPr>
          <w:color w:val="212529"/>
          <w:sz w:val="28"/>
          <w:szCs w:val="28"/>
        </w:rPr>
        <w:t xml:space="preserve"> по закону</w:t>
      </w:r>
    </w:p>
    <w:p w:rsidR="0005490F" w:rsidRPr="0005490F" w:rsidRDefault="0005490F" w:rsidP="0005490F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</w:t>
      </w:r>
      <w:r w:rsidR="00070F36">
        <w:rPr>
          <w:color w:val="212529"/>
          <w:sz w:val="28"/>
          <w:szCs w:val="28"/>
        </w:rPr>
        <w:t xml:space="preserve"> по завещанию</w:t>
      </w:r>
    </w:p>
    <w:p w:rsidR="00AB484A" w:rsidRPr="00580868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B484A" w:rsidRPr="0005490F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="00C96954" w:rsidRPr="006054AF">
        <w:rPr>
          <w:rFonts w:ascii="Times New Roman" w:eastAsia="Times New Roman" w:hAnsi="Times New Roman" w:cs="Times New Roman"/>
          <w:b/>
          <w:sz w:val="28"/>
          <w:szCs w:val="28"/>
        </w:rPr>
        <w:t xml:space="preserve">3. </w:t>
      </w:r>
      <w:r w:rsidR="0005490F">
        <w:rPr>
          <w:rFonts w:ascii="Times New Roman" w:eastAsia="Times New Roman" w:hAnsi="Times New Roman" w:cs="Times New Roman"/>
          <w:b/>
          <w:sz w:val="28"/>
          <w:szCs w:val="28"/>
        </w:rPr>
        <w:t>…</w:t>
      </w:r>
      <w:r w:rsidR="00070F36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05490F" w:rsidRPr="0005490F">
        <w:rPr>
          <w:rFonts w:ascii="Times New Roman" w:hAnsi="Times New Roman" w:cs="Times New Roman"/>
          <w:b/>
          <w:i/>
          <w:sz w:val="28"/>
          <w:szCs w:val="28"/>
        </w:rPr>
        <w:t>— это односторонняя сделка, выражающая личное распоряжение гражданина на случай своей смерти, сделанное в установленной законом форме и направленное на распределение наследственной массы между лицами, названными завещателем своими наследниками, в порядке, установленном завещателем</w:t>
      </w:r>
    </w:p>
    <w:p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490F" w:rsidRPr="0005490F" w:rsidRDefault="00EA1B40" w:rsidP="0005490F">
      <w:pPr>
        <w:pStyle w:val="af0"/>
        <w:shd w:val="clear" w:color="auto" w:fill="FFFFFF"/>
        <w:spacing w:before="0" w:beforeAutospacing="0" w:after="0" w:afterAutospacing="0"/>
        <w:ind w:firstLine="567"/>
        <w:rPr>
          <w:i/>
          <w:color w:val="212529"/>
          <w:sz w:val="28"/>
          <w:szCs w:val="28"/>
        </w:rPr>
      </w:pPr>
      <w:r w:rsidRPr="0005490F">
        <w:rPr>
          <w:b/>
          <w:i/>
          <w:sz w:val="28"/>
          <w:szCs w:val="28"/>
        </w:rPr>
        <w:t>1</w:t>
      </w:r>
      <w:r w:rsidR="00C96954" w:rsidRPr="0005490F">
        <w:rPr>
          <w:b/>
          <w:i/>
          <w:sz w:val="28"/>
          <w:szCs w:val="28"/>
        </w:rPr>
        <w:t xml:space="preserve">4. </w:t>
      </w:r>
      <w:r w:rsidR="0005490F" w:rsidRPr="0005490F">
        <w:rPr>
          <w:rStyle w:val="af"/>
          <w:i/>
          <w:color w:val="212529"/>
          <w:sz w:val="28"/>
          <w:szCs w:val="28"/>
        </w:rPr>
        <w:t>Кто не может быть призван к наследованию по закону?</w:t>
      </w:r>
    </w:p>
    <w:p w:rsidR="0005490F" w:rsidRPr="0005490F" w:rsidRDefault="0005490F" w:rsidP="0005490F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="00070F36">
        <w:rPr>
          <w:color w:val="212529"/>
          <w:sz w:val="28"/>
          <w:szCs w:val="28"/>
        </w:rPr>
        <w:t xml:space="preserve"> </w:t>
      </w:r>
      <w:r>
        <w:rPr>
          <w:color w:val="212529"/>
          <w:sz w:val="28"/>
          <w:szCs w:val="28"/>
        </w:rPr>
        <w:t>м</w:t>
      </w:r>
      <w:r w:rsidR="00070F36">
        <w:rPr>
          <w:color w:val="212529"/>
          <w:sz w:val="28"/>
          <w:szCs w:val="28"/>
        </w:rPr>
        <w:t>еждународная организация</w:t>
      </w:r>
    </w:p>
    <w:p w:rsidR="0005490F" w:rsidRPr="0005490F" w:rsidRDefault="0005490F" w:rsidP="0005490F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 р</w:t>
      </w:r>
      <w:r w:rsidRPr="0005490F">
        <w:rPr>
          <w:color w:val="212529"/>
          <w:sz w:val="28"/>
          <w:szCs w:val="28"/>
        </w:rPr>
        <w:t>ебенок, который был зачат при жизни наследодателя, но родился живым после ег</w:t>
      </w:r>
      <w:r w:rsidR="00070F36">
        <w:rPr>
          <w:color w:val="212529"/>
          <w:sz w:val="28"/>
          <w:szCs w:val="28"/>
        </w:rPr>
        <w:t>о смерти и является наследником</w:t>
      </w:r>
    </w:p>
    <w:p w:rsidR="0005490F" w:rsidRPr="0005490F" w:rsidRDefault="0005490F" w:rsidP="0005490F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</w:t>
      </w:r>
      <w:r w:rsidRPr="0005490F">
        <w:rPr>
          <w:color w:val="212529"/>
          <w:sz w:val="28"/>
          <w:szCs w:val="28"/>
        </w:rPr>
        <w:t xml:space="preserve"> </w:t>
      </w:r>
      <w:r>
        <w:rPr>
          <w:color w:val="212529"/>
          <w:sz w:val="28"/>
          <w:szCs w:val="28"/>
        </w:rPr>
        <w:t>м</w:t>
      </w:r>
      <w:r w:rsidR="00070F36">
        <w:rPr>
          <w:color w:val="212529"/>
          <w:sz w:val="28"/>
          <w:szCs w:val="28"/>
        </w:rPr>
        <w:t>униципальное образование</w:t>
      </w:r>
    </w:p>
    <w:p w:rsidR="00C96954" w:rsidRPr="00C96954" w:rsidRDefault="00C96954" w:rsidP="000549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37126" w:rsidRDefault="00EA1B40" w:rsidP="0005490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5490F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 w:rsidRPr="0005490F">
        <w:rPr>
          <w:rFonts w:ascii="Times New Roman" w:eastAsia="Times New Roman" w:hAnsi="Times New Roman" w:cs="Times New Roman"/>
          <w:b/>
          <w:i/>
          <w:sz w:val="28"/>
          <w:szCs w:val="28"/>
        </w:rPr>
        <w:t>5</w:t>
      </w:r>
      <w:r w:rsidR="00C96954" w:rsidRPr="0005490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05490F" w:rsidRPr="0005490F">
        <w:rPr>
          <w:rFonts w:ascii="Times New Roman" w:hAnsi="Times New Roman" w:cs="Times New Roman"/>
          <w:b/>
          <w:i/>
          <w:sz w:val="28"/>
          <w:szCs w:val="28"/>
        </w:rPr>
        <w:t xml:space="preserve">Свобода завещания ограничивается правилами об </w:t>
      </w:r>
      <w:r w:rsidR="0005490F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070F3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5490F" w:rsidRPr="0005490F">
        <w:rPr>
          <w:rFonts w:ascii="Times New Roman" w:hAnsi="Times New Roman" w:cs="Times New Roman"/>
          <w:b/>
          <w:i/>
          <w:sz w:val="28"/>
          <w:szCs w:val="28"/>
        </w:rPr>
        <w:t>в наследстве: несовершеннолетние или нетрудоспособные дети наследодателя, его нетрудоспособные супруг и родители, а также нетрудоспособные иждивенцы наследодателя наследуют независимо от содержания заве</w:t>
      </w:r>
      <w:r w:rsidR="0005490F" w:rsidRPr="0005490F">
        <w:rPr>
          <w:rFonts w:ascii="Times New Roman" w:hAnsi="Times New Roman" w:cs="Times New Roman"/>
          <w:b/>
          <w:i/>
          <w:sz w:val="28"/>
          <w:szCs w:val="28"/>
        </w:rPr>
        <w:lastRenderedPageBreak/>
        <w:t>щания не менее половины доли, которая причиталась бы каждому из них при наследовании по закону — обязательная доля</w:t>
      </w:r>
      <w:r w:rsidR="0005490F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05490F" w:rsidRPr="0005490F" w:rsidRDefault="0005490F" w:rsidP="0005490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C96954" w:rsidRPr="0005490F" w:rsidRDefault="00EA1B40" w:rsidP="0005490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5490F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 w:rsidRPr="0005490F"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="00C96954" w:rsidRPr="0005490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05490F" w:rsidRPr="0005490F">
        <w:rPr>
          <w:rFonts w:ascii="Times New Roman" w:hAnsi="Times New Roman" w:cs="Times New Roman"/>
          <w:b/>
          <w:i/>
          <w:sz w:val="28"/>
          <w:szCs w:val="28"/>
        </w:rPr>
        <w:t>Отменить завещание можно путем составления</w:t>
      </w:r>
      <w:r w:rsidR="0069506A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05490F" w:rsidRPr="0005490F">
        <w:rPr>
          <w:rFonts w:ascii="Times New Roman" w:hAnsi="Times New Roman" w:cs="Times New Roman"/>
          <w:b/>
          <w:i/>
          <w:sz w:val="28"/>
          <w:szCs w:val="28"/>
        </w:rPr>
        <w:t>, которое противоречит полностью ранее составленному, так как силу имеет завещание, составленное позднее.</w:t>
      </w:r>
    </w:p>
    <w:p w:rsidR="0005490F" w:rsidRDefault="0005490F" w:rsidP="000549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65403" w:rsidRPr="0069506A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9506A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 w:rsidRPr="0069506A">
        <w:rPr>
          <w:rFonts w:ascii="Times New Roman" w:eastAsia="Times New Roman" w:hAnsi="Times New Roman" w:cs="Times New Roman"/>
          <w:b/>
          <w:i/>
          <w:sz w:val="28"/>
          <w:szCs w:val="28"/>
        </w:rPr>
        <w:t>7</w:t>
      </w:r>
      <w:r w:rsidR="00D65403" w:rsidRPr="0069506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69506A" w:rsidRPr="0069506A">
        <w:rPr>
          <w:rFonts w:ascii="Times New Roman" w:hAnsi="Times New Roman" w:cs="Times New Roman"/>
          <w:b/>
          <w:i/>
          <w:sz w:val="28"/>
          <w:szCs w:val="28"/>
        </w:rPr>
        <w:t xml:space="preserve">Завещание – это </w:t>
      </w:r>
      <w:r w:rsidR="00070F36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="0069506A" w:rsidRPr="0069506A">
        <w:rPr>
          <w:rFonts w:ascii="Times New Roman" w:hAnsi="Times New Roman" w:cs="Times New Roman"/>
          <w:b/>
          <w:i/>
          <w:sz w:val="28"/>
          <w:szCs w:val="28"/>
        </w:rPr>
        <w:t>распоряжение гражданина принадлежащим ему имуществом на случай смерти.</w:t>
      </w:r>
    </w:p>
    <w:p w:rsidR="0069506A" w:rsidRDefault="0069506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9506A" w:rsidRPr="0069506A" w:rsidRDefault="00EA1B40" w:rsidP="0069506A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b/>
          <w:i/>
          <w:color w:val="000000"/>
          <w:sz w:val="28"/>
          <w:szCs w:val="28"/>
        </w:rPr>
      </w:pPr>
      <w:r w:rsidRPr="0069506A">
        <w:rPr>
          <w:b/>
          <w:i/>
          <w:sz w:val="28"/>
          <w:szCs w:val="28"/>
        </w:rPr>
        <w:t>1</w:t>
      </w:r>
      <w:r w:rsidR="000511C1" w:rsidRPr="0069506A">
        <w:rPr>
          <w:b/>
          <w:i/>
          <w:sz w:val="28"/>
          <w:szCs w:val="28"/>
        </w:rPr>
        <w:t>8</w:t>
      </w:r>
      <w:r w:rsidR="00AB644B" w:rsidRPr="0069506A">
        <w:rPr>
          <w:b/>
          <w:i/>
          <w:sz w:val="28"/>
          <w:szCs w:val="28"/>
        </w:rPr>
        <w:t xml:space="preserve">. </w:t>
      </w:r>
      <w:r w:rsidR="0069506A" w:rsidRPr="0069506A">
        <w:rPr>
          <w:b/>
          <w:i/>
          <w:color w:val="000000"/>
          <w:sz w:val="28"/>
          <w:szCs w:val="28"/>
        </w:rPr>
        <w:t>Как называется лицо, к которому переходит имущество умершего гражданина?      </w:t>
      </w:r>
    </w:p>
    <w:p w:rsidR="0069506A" w:rsidRPr="0069506A" w:rsidRDefault="0069506A" w:rsidP="0069506A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А:</w:t>
      </w:r>
      <w:r w:rsidR="00070F3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9506A">
        <w:rPr>
          <w:rFonts w:ascii="Times New Roman" w:hAnsi="Times New Roman" w:cs="Times New Roman"/>
          <w:color w:val="000000"/>
          <w:sz w:val="28"/>
          <w:szCs w:val="28"/>
        </w:rPr>
        <w:t>наследодатель</w:t>
      </w:r>
    </w:p>
    <w:p w:rsidR="0069506A" w:rsidRPr="0069506A" w:rsidRDefault="0069506A" w:rsidP="0069506A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Б:</w:t>
      </w:r>
      <w:r w:rsidR="00070F3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9506A">
        <w:rPr>
          <w:rFonts w:ascii="Times New Roman" w:hAnsi="Times New Roman" w:cs="Times New Roman"/>
          <w:color w:val="000000"/>
          <w:sz w:val="28"/>
          <w:szCs w:val="28"/>
        </w:rPr>
        <w:t>арендодатель</w:t>
      </w:r>
    </w:p>
    <w:p w:rsidR="0069506A" w:rsidRPr="0069506A" w:rsidRDefault="0069506A" w:rsidP="0069506A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В:</w:t>
      </w:r>
      <w:r w:rsidR="00070F3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9506A">
        <w:rPr>
          <w:rFonts w:ascii="Times New Roman" w:hAnsi="Times New Roman" w:cs="Times New Roman"/>
          <w:color w:val="000000"/>
          <w:sz w:val="28"/>
          <w:szCs w:val="28"/>
        </w:rPr>
        <w:t>наследник</w:t>
      </w:r>
    </w:p>
    <w:p w:rsidR="0069506A" w:rsidRPr="0069506A" w:rsidRDefault="0069506A" w:rsidP="0069506A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Г:</w:t>
      </w:r>
      <w:r w:rsidR="00070F3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9506A">
        <w:rPr>
          <w:rFonts w:ascii="Times New Roman" w:hAnsi="Times New Roman" w:cs="Times New Roman"/>
          <w:color w:val="000000"/>
          <w:sz w:val="28"/>
          <w:szCs w:val="28"/>
        </w:rPr>
        <w:t>хранитель</w:t>
      </w:r>
    </w:p>
    <w:p w:rsidR="00AB644B" w:rsidRDefault="00AB644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881F7E" w:rsidRPr="0069506A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69506A" w:rsidRPr="0069506A">
        <w:rPr>
          <w:rFonts w:ascii="Times New Roman" w:hAnsi="Times New Roman" w:cs="Times New Roman"/>
          <w:b/>
          <w:i/>
          <w:sz w:val="28"/>
          <w:szCs w:val="28"/>
        </w:rPr>
        <w:t xml:space="preserve">Наследование по праву представления возникает в случае, когда наследник по закону умирает </w:t>
      </w:r>
      <w:r w:rsidR="00070F36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="0069506A" w:rsidRPr="0069506A">
        <w:rPr>
          <w:rFonts w:ascii="Times New Roman" w:hAnsi="Times New Roman" w:cs="Times New Roman"/>
          <w:b/>
          <w:i/>
          <w:sz w:val="28"/>
          <w:szCs w:val="28"/>
        </w:rPr>
        <w:t>наследодателя, в данном случае доля, причитавшаяся</w:t>
      </w:r>
      <w:r w:rsidR="0069506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9506A" w:rsidRPr="0069506A">
        <w:rPr>
          <w:rFonts w:ascii="Times New Roman" w:hAnsi="Times New Roman" w:cs="Times New Roman"/>
          <w:b/>
          <w:i/>
          <w:sz w:val="28"/>
          <w:szCs w:val="28"/>
        </w:rPr>
        <w:t>умершему наследнику переходит к его прямым потомкам.</w:t>
      </w:r>
    </w:p>
    <w:p w:rsidR="0069506A" w:rsidRPr="00222195" w:rsidRDefault="0069506A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4A4C" w:rsidRPr="00C46BA2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0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902EE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46BA2" w:rsidRPr="00C46BA2">
        <w:rPr>
          <w:rFonts w:ascii="Times New Roman" w:hAnsi="Times New Roman" w:cs="Times New Roman"/>
          <w:b/>
          <w:i/>
          <w:sz w:val="28"/>
          <w:szCs w:val="28"/>
        </w:rPr>
        <w:t>Имущество признается</w:t>
      </w:r>
      <w:r w:rsidR="00070F36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C46BA2" w:rsidRPr="00C46BA2">
        <w:rPr>
          <w:rFonts w:ascii="Times New Roman" w:hAnsi="Times New Roman" w:cs="Times New Roman"/>
          <w:b/>
          <w:i/>
          <w:sz w:val="28"/>
          <w:szCs w:val="28"/>
        </w:rPr>
        <w:t>, если оно переходит в собственность Российской</w:t>
      </w:r>
      <w:r w:rsidR="00C46BA2">
        <w:t xml:space="preserve"> </w:t>
      </w:r>
      <w:r w:rsidR="00C46BA2" w:rsidRPr="00C46BA2">
        <w:rPr>
          <w:rFonts w:ascii="Times New Roman" w:hAnsi="Times New Roman" w:cs="Times New Roman"/>
          <w:b/>
          <w:i/>
          <w:sz w:val="28"/>
          <w:szCs w:val="28"/>
        </w:rPr>
        <w:t>Федерации, Субъектов Российской Федерации или муниципального образования.</w:t>
      </w:r>
    </w:p>
    <w:p w:rsidR="00C46BA2" w:rsidRDefault="00C46BA2" w:rsidP="00E30A5F">
      <w:pPr>
        <w:spacing w:after="0" w:line="240" w:lineRule="auto"/>
        <w:ind w:firstLine="709"/>
        <w:jc w:val="both"/>
      </w:pPr>
    </w:p>
    <w:p w:rsidR="00C46BA2" w:rsidRDefault="00C46BA2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8829A0" w:rsidRPr="000613F0" w:rsidRDefault="008829A0" w:rsidP="008829A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:rsidR="008829A0" w:rsidRPr="000613F0" w:rsidRDefault="008829A0" w:rsidP="008829A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:rsidR="008829A0" w:rsidRPr="000613F0" w:rsidRDefault="008829A0" w:rsidP="008829A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:rsidR="008829A0" w:rsidRPr="000613F0" w:rsidRDefault="008829A0" w:rsidP="008829A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8829A0" w:rsidRPr="000613F0" w:rsidRDefault="008829A0" w:rsidP="008829A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:rsidR="008829A0" w:rsidRDefault="008829A0" w:rsidP="008829A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8829A0" w:rsidRPr="000613F0" w:rsidRDefault="008829A0" w:rsidP="008829A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:rsidR="008829A0" w:rsidRPr="000613F0" w:rsidRDefault="008829A0" w:rsidP="008829A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8829A0" w:rsidRPr="000613F0" w:rsidRDefault="008829A0" w:rsidP="008829A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:rsidR="008829A0" w:rsidRPr="000613F0" w:rsidRDefault="008829A0" w:rsidP="008829A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8829A0" w:rsidRPr="000613F0" w:rsidRDefault="008829A0" w:rsidP="008829A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:rsidR="005B7C73" w:rsidRDefault="005B7C73" w:rsidP="00E30A5F">
      <w:pPr>
        <w:spacing w:after="0" w:line="240" w:lineRule="auto"/>
        <w:ind w:firstLine="709"/>
        <w:jc w:val="both"/>
      </w:pPr>
    </w:p>
    <w:p w:rsidR="00EA1B40" w:rsidRPr="00513E95" w:rsidRDefault="008376D8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</w:t>
      </w:r>
      <w:r w:rsidR="00EA1B40"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8376D8" w:rsidRPr="008376D8">
        <w:rPr>
          <w:rFonts w:ascii="Times New Roman" w:hAnsi="Times New Roman" w:cs="Times New Roman"/>
          <w:sz w:val="28"/>
          <w:szCs w:val="28"/>
        </w:rPr>
        <w:t>правопреемства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8376D8" w:rsidRPr="008376D8">
        <w:rPr>
          <w:rFonts w:ascii="Times New Roman" w:hAnsi="Times New Roman" w:cs="Times New Roman"/>
          <w:sz w:val="28"/>
          <w:szCs w:val="28"/>
        </w:rPr>
        <w:t>наследство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B17D75" w:rsidRPr="00B17D75">
        <w:rPr>
          <w:rFonts w:ascii="Times New Roman" w:hAnsi="Times New Roman" w:cs="Times New Roman"/>
          <w:sz w:val="28"/>
          <w:szCs w:val="28"/>
        </w:rPr>
        <w:t>день смерти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890010" w:rsidRPr="00890010">
        <w:rPr>
          <w:rFonts w:ascii="Times New Roman" w:hAnsi="Times New Roman" w:cs="Times New Roman"/>
          <w:sz w:val="28"/>
          <w:szCs w:val="28"/>
        </w:rPr>
        <w:t>воли</w:t>
      </w:r>
    </w:p>
    <w:p w:rsidR="00EA1B40" w:rsidRPr="00553939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5431F">
        <w:rPr>
          <w:rFonts w:ascii="Times New Roman" w:hAnsi="Times New Roman" w:cs="Times New Roman"/>
          <w:sz w:val="28"/>
          <w:szCs w:val="28"/>
        </w:rPr>
        <w:t>6</w:t>
      </w:r>
    </w:p>
    <w:p w:rsidR="00553939" w:rsidRPr="00553939" w:rsidRDefault="00EA1B40" w:rsidP="005539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553939">
        <w:rPr>
          <w:rFonts w:ascii="Times New Roman" w:hAnsi="Times New Roman" w:cs="Times New Roman"/>
          <w:sz w:val="28"/>
          <w:szCs w:val="28"/>
        </w:rPr>
        <w:t>О</w:t>
      </w:r>
      <w:r w:rsidRPr="00C06E61">
        <w:rPr>
          <w:rFonts w:ascii="Times New Roman" w:hAnsi="Times New Roman" w:cs="Times New Roman"/>
          <w:sz w:val="28"/>
          <w:szCs w:val="28"/>
        </w:rPr>
        <w:t>твет</w:t>
      </w:r>
      <w:r w:rsidR="00553939">
        <w:rPr>
          <w:rFonts w:ascii="Times New Roman" w:hAnsi="Times New Roman" w:cs="Times New Roman"/>
          <w:sz w:val="28"/>
          <w:szCs w:val="28"/>
        </w:rPr>
        <w:t>:</w:t>
      </w:r>
      <w:r w:rsidR="00553939" w:rsidRPr="0055393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53939" w:rsidRPr="00553939">
        <w:rPr>
          <w:rFonts w:ascii="Times New Roman" w:hAnsi="Times New Roman" w:cs="Times New Roman"/>
          <w:sz w:val="28"/>
          <w:szCs w:val="28"/>
        </w:rPr>
        <w:t xml:space="preserve">опеки 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3E95">
        <w:rPr>
          <w:rFonts w:ascii="Times New Roman" w:hAnsi="Times New Roman" w:cs="Times New Roman"/>
          <w:sz w:val="28"/>
          <w:szCs w:val="28"/>
        </w:rPr>
        <w:t xml:space="preserve">7.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53939">
        <w:rPr>
          <w:rFonts w:ascii="Times New Roman" w:hAnsi="Times New Roman" w:cs="Times New Roman"/>
          <w:sz w:val="28"/>
          <w:szCs w:val="28"/>
        </w:rPr>
        <w:t>А</w:t>
      </w:r>
    </w:p>
    <w:p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9448E">
        <w:rPr>
          <w:rFonts w:ascii="Times New Roman" w:hAnsi="Times New Roman" w:cs="Times New Roman"/>
          <w:sz w:val="28"/>
          <w:szCs w:val="28"/>
        </w:rPr>
        <w:t>А</w:t>
      </w:r>
    </w:p>
    <w:p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FE5664">
        <w:rPr>
          <w:rFonts w:ascii="Times New Roman" w:hAnsi="Times New Roman" w:cs="Times New Roman"/>
          <w:sz w:val="28"/>
          <w:szCs w:val="28"/>
        </w:rPr>
        <w:t>А</w:t>
      </w:r>
    </w:p>
    <w:p w:rsidR="00EA1B40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="00FE5664">
        <w:rPr>
          <w:rFonts w:ascii="Times New Roman" w:eastAsia="Times New Roman" w:hAnsi="Times New Roman" w:cs="Times New Roman"/>
          <w:sz w:val="28"/>
          <w:szCs w:val="28"/>
        </w:rPr>
        <w:t>. Ответ:</w:t>
      </w:r>
      <w:r w:rsidR="00FA0ED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9448E">
        <w:rPr>
          <w:rFonts w:ascii="Times New Roman" w:eastAsia="Times New Roman" w:hAnsi="Times New Roman" w:cs="Times New Roman"/>
          <w:sz w:val="28"/>
          <w:szCs w:val="28"/>
        </w:rPr>
        <w:t>А</w:t>
      </w:r>
    </w:p>
    <w:p w:rsidR="00FE5664" w:rsidRPr="00513E95" w:rsidRDefault="00FE566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B7C73" w:rsidRPr="00603281" w:rsidRDefault="005B7C73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</w:t>
      </w:r>
      <w:r w:rsidR="00FA0ED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 w:rsidR="00FA0ED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06E61" w:rsidRPr="00CB5380" w:rsidRDefault="00EA1B40" w:rsidP="0005490F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05490F">
        <w:rPr>
          <w:rFonts w:ascii="Times New Roman" w:hAnsi="Times New Roman"/>
          <w:sz w:val="28"/>
          <w:szCs w:val="28"/>
        </w:rPr>
        <w:t>О</w:t>
      </w:r>
      <w:r w:rsidR="00C06E61" w:rsidRPr="00CB5380">
        <w:rPr>
          <w:rFonts w:ascii="Times New Roman" w:hAnsi="Times New Roman"/>
          <w:sz w:val="28"/>
          <w:szCs w:val="28"/>
        </w:rPr>
        <w:t>твет</w:t>
      </w:r>
      <w:r w:rsidR="0005490F">
        <w:rPr>
          <w:rFonts w:ascii="Times New Roman" w:hAnsi="Times New Roman"/>
          <w:sz w:val="28"/>
          <w:szCs w:val="28"/>
        </w:rPr>
        <w:t>:</w:t>
      </w:r>
      <w:r w:rsidR="00C06E61" w:rsidRPr="00CB5380">
        <w:rPr>
          <w:rFonts w:ascii="Times New Roman" w:hAnsi="Times New Roman"/>
          <w:sz w:val="28"/>
          <w:szCs w:val="28"/>
        </w:rPr>
        <w:t xml:space="preserve"> </w:t>
      </w:r>
      <w:r w:rsidR="0005490F">
        <w:rPr>
          <w:rFonts w:ascii="Times New Roman" w:hAnsi="Times New Roman"/>
          <w:sz w:val="28"/>
          <w:szCs w:val="28"/>
        </w:rPr>
        <w:t>А</w:t>
      </w:r>
    </w:p>
    <w:p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05490F">
        <w:rPr>
          <w:rFonts w:ascii="Times New Roman" w:eastAsia="Times New Roman" w:hAnsi="Times New Roman" w:cs="Times New Roman"/>
          <w:sz w:val="28"/>
          <w:szCs w:val="28"/>
        </w:rPr>
        <w:t>А</w:t>
      </w:r>
    </w:p>
    <w:p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>3. Ответ:</w:t>
      </w:r>
      <w:r w:rsidR="0005490F" w:rsidRPr="0005490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5490F">
        <w:rPr>
          <w:rFonts w:ascii="Times New Roman" w:hAnsi="Times New Roman" w:cs="Times New Roman"/>
          <w:sz w:val="28"/>
          <w:szCs w:val="28"/>
        </w:rPr>
        <w:t>З</w:t>
      </w:r>
      <w:r w:rsidR="0005490F" w:rsidRPr="0005490F">
        <w:rPr>
          <w:rFonts w:ascii="Times New Roman" w:hAnsi="Times New Roman" w:cs="Times New Roman"/>
          <w:sz w:val="28"/>
          <w:szCs w:val="28"/>
        </w:rPr>
        <w:t>авещание</w:t>
      </w:r>
    </w:p>
    <w:p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5490F">
        <w:rPr>
          <w:rFonts w:ascii="Times New Roman" w:eastAsia="Times New Roman" w:hAnsi="Times New Roman" w:cs="Times New Roman"/>
          <w:sz w:val="28"/>
          <w:szCs w:val="28"/>
        </w:rPr>
        <w:t>А</w:t>
      </w:r>
    </w:p>
    <w:p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05490F" w:rsidRPr="0005490F">
        <w:rPr>
          <w:rFonts w:ascii="Times New Roman" w:hAnsi="Times New Roman" w:cs="Times New Roman"/>
          <w:sz w:val="28"/>
          <w:szCs w:val="28"/>
        </w:rPr>
        <w:t>обязательной доле</w:t>
      </w:r>
    </w:p>
    <w:p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69506A" w:rsidRPr="0069506A">
        <w:rPr>
          <w:rFonts w:ascii="Times New Roman" w:hAnsi="Times New Roman" w:cs="Times New Roman"/>
          <w:sz w:val="28"/>
          <w:szCs w:val="28"/>
        </w:rPr>
        <w:t>нового завещания</w:t>
      </w:r>
    </w:p>
    <w:p w:rsidR="0005490F" w:rsidRDefault="00EA1B40" w:rsidP="000549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5490F">
        <w:rPr>
          <w:rFonts w:ascii="Times New Roman" w:hAnsi="Times New Roman" w:cs="Times New Roman"/>
          <w:sz w:val="28"/>
          <w:szCs w:val="28"/>
        </w:rPr>
        <w:t>О</w:t>
      </w:r>
      <w:r w:rsidR="00C06E61" w:rsidRPr="00C06E61">
        <w:rPr>
          <w:rFonts w:ascii="Times New Roman" w:hAnsi="Times New Roman" w:cs="Times New Roman"/>
          <w:sz w:val="28"/>
          <w:szCs w:val="28"/>
        </w:rPr>
        <w:t>твет</w:t>
      </w:r>
      <w:r w:rsidR="0005490F">
        <w:rPr>
          <w:rFonts w:ascii="Times New Roman" w:hAnsi="Times New Roman" w:cs="Times New Roman"/>
          <w:sz w:val="28"/>
          <w:szCs w:val="28"/>
        </w:rPr>
        <w:t xml:space="preserve">: </w:t>
      </w:r>
      <w:r w:rsidR="0069506A" w:rsidRPr="0069506A">
        <w:rPr>
          <w:rFonts w:ascii="Times New Roman" w:hAnsi="Times New Roman" w:cs="Times New Roman"/>
          <w:sz w:val="28"/>
          <w:szCs w:val="28"/>
        </w:rPr>
        <w:t>личное</w:t>
      </w:r>
    </w:p>
    <w:p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69506A">
        <w:rPr>
          <w:rFonts w:ascii="Times New Roman" w:hAnsi="Times New Roman" w:cs="Times New Roman"/>
          <w:sz w:val="28"/>
          <w:szCs w:val="28"/>
        </w:rPr>
        <w:t>В</w:t>
      </w:r>
    </w:p>
    <w:p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9506A">
        <w:rPr>
          <w:rFonts w:ascii="Times New Roman" w:hAnsi="Times New Roman" w:cs="Times New Roman"/>
          <w:sz w:val="28"/>
          <w:szCs w:val="28"/>
        </w:rPr>
        <w:t>ранее</w:t>
      </w:r>
    </w:p>
    <w:p w:rsidR="00F66AD7" w:rsidRPr="00513E95" w:rsidRDefault="00EA1B40" w:rsidP="0069506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69506A">
        <w:rPr>
          <w:rFonts w:ascii="Times New Roman" w:hAnsi="Times New Roman" w:cs="Times New Roman"/>
          <w:sz w:val="28"/>
          <w:szCs w:val="28"/>
        </w:rPr>
        <w:t>Ответ:</w:t>
      </w:r>
      <w:r w:rsidR="00C46BA2" w:rsidRPr="00C46BA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46BA2" w:rsidRPr="00C46BA2">
        <w:rPr>
          <w:rFonts w:ascii="Times New Roman" w:hAnsi="Times New Roman" w:cs="Times New Roman"/>
          <w:sz w:val="28"/>
          <w:szCs w:val="28"/>
        </w:rPr>
        <w:t>выморочным</w:t>
      </w:r>
    </w:p>
    <w:sectPr w:rsidR="00F66AD7" w:rsidRPr="00513E95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341F" w:rsidRDefault="006D341F">
      <w:pPr>
        <w:spacing w:after="0" w:line="240" w:lineRule="auto"/>
      </w:pPr>
      <w:r>
        <w:separator/>
      </w:r>
    </w:p>
  </w:endnote>
  <w:endnote w:type="continuationSeparator" w:id="0">
    <w:p w:rsidR="006D341F" w:rsidRDefault="006D34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:rsidR="00AB484A" w:rsidRDefault="006E4FBA">
        <w:pPr>
          <w:pStyle w:val="aa"/>
          <w:jc w:val="center"/>
        </w:pPr>
        <w:r>
          <w:fldChar w:fldCharType="begin"/>
        </w:r>
        <w:r w:rsidR="00AB484A">
          <w:instrText>PAGE   \* MERGEFORMAT</w:instrText>
        </w:r>
        <w:r>
          <w:fldChar w:fldCharType="separate"/>
        </w:r>
        <w:r w:rsidR="002A116F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341F" w:rsidRDefault="006D341F">
      <w:pPr>
        <w:spacing w:after="0" w:line="240" w:lineRule="auto"/>
      </w:pPr>
      <w:r>
        <w:separator/>
      </w:r>
    </w:p>
  </w:footnote>
  <w:footnote w:type="continuationSeparator" w:id="0">
    <w:p w:rsidR="006D341F" w:rsidRDefault="006D34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EBA1FC2"/>
    <w:multiLevelType w:val="multilevel"/>
    <w:tmpl w:val="21D2F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9"/>
  </w:num>
  <w:num w:numId="2">
    <w:abstractNumId w:val="7"/>
  </w:num>
  <w:num w:numId="3">
    <w:abstractNumId w:val="24"/>
  </w:num>
  <w:num w:numId="4">
    <w:abstractNumId w:val="9"/>
  </w:num>
  <w:num w:numId="5">
    <w:abstractNumId w:val="28"/>
  </w:num>
  <w:num w:numId="6">
    <w:abstractNumId w:val="16"/>
  </w:num>
  <w:num w:numId="7">
    <w:abstractNumId w:val="13"/>
  </w:num>
  <w:num w:numId="8">
    <w:abstractNumId w:val="27"/>
  </w:num>
  <w:num w:numId="9">
    <w:abstractNumId w:val="5"/>
  </w:num>
  <w:num w:numId="10">
    <w:abstractNumId w:val="18"/>
  </w:num>
  <w:num w:numId="11">
    <w:abstractNumId w:val="0"/>
  </w:num>
  <w:num w:numId="12">
    <w:abstractNumId w:val="1"/>
  </w:num>
  <w:num w:numId="13">
    <w:abstractNumId w:val="20"/>
  </w:num>
  <w:num w:numId="14">
    <w:abstractNumId w:val="25"/>
  </w:num>
  <w:num w:numId="15">
    <w:abstractNumId w:val="32"/>
  </w:num>
  <w:num w:numId="16">
    <w:abstractNumId w:val="30"/>
  </w:num>
  <w:num w:numId="17">
    <w:abstractNumId w:val="10"/>
  </w:num>
  <w:num w:numId="18">
    <w:abstractNumId w:val="19"/>
  </w:num>
  <w:num w:numId="19">
    <w:abstractNumId w:val="2"/>
  </w:num>
  <w:num w:numId="20">
    <w:abstractNumId w:val="23"/>
  </w:num>
  <w:num w:numId="21">
    <w:abstractNumId w:val="6"/>
  </w:num>
  <w:num w:numId="22">
    <w:abstractNumId w:val="11"/>
  </w:num>
  <w:num w:numId="23">
    <w:abstractNumId w:val="8"/>
  </w:num>
  <w:num w:numId="24">
    <w:abstractNumId w:val="21"/>
  </w:num>
  <w:num w:numId="25">
    <w:abstractNumId w:val="26"/>
  </w:num>
  <w:num w:numId="26">
    <w:abstractNumId w:val="33"/>
  </w:num>
  <w:num w:numId="27">
    <w:abstractNumId w:val="31"/>
  </w:num>
  <w:num w:numId="28">
    <w:abstractNumId w:val="12"/>
  </w:num>
  <w:num w:numId="29">
    <w:abstractNumId w:val="4"/>
  </w:num>
  <w:num w:numId="30">
    <w:abstractNumId w:val="14"/>
  </w:num>
  <w:num w:numId="31">
    <w:abstractNumId w:val="17"/>
  </w:num>
  <w:num w:numId="32">
    <w:abstractNumId w:val="15"/>
  </w:num>
  <w:num w:numId="33">
    <w:abstractNumId w:val="22"/>
  </w:num>
  <w:num w:numId="34">
    <w:abstractNumId w:val="3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2A5"/>
    <w:rsid w:val="00044A89"/>
    <w:rsid w:val="0004572C"/>
    <w:rsid w:val="0005053A"/>
    <w:rsid w:val="000511C1"/>
    <w:rsid w:val="00051629"/>
    <w:rsid w:val="0005490F"/>
    <w:rsid w:val="000554D0"/>
    <w:rsid w:val="00055A1D"/>
    <w:rsid w:val="00064DC2"/>
    <w:rsid w:val="00067690"/>
    <w:rsid w:val="0007090F"/>
    <w:rsid w:val="00070F36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9A"/>
    <w:rsid w:val="000A55BD"/>
    <w:rsid w:val="000B15EB"/>
    <w:rsid w:val="000C38B5"/>
    <w:rsid w:val="000D2526"/>
    <w:rsid w:val="000D51C1"/>
    <w:rsid w:val="000E53D0"/>
    <w:rsid w:val="000E5B52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116F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2FB4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CBF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3939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506A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41F"/>
    <w:rsid w:val="006D383C"/>
    <w:rsid w:val="006D5EEF"/>
    <w:rsid w:val="006E27A8"/>
    <w:rsid w:val="006E2AEE"/>
    <w:rsid w:val="006E42A5"/>
    <w:rsid w:val="006E4FBA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63E3F"/>
    <w:rsid w:val="007714DD"/>
    <w:rsid w:val="00777425"/>
    <w:rsid w:val="007800A6"/>
    <w:rsid w:val="00780B5A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376D8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29A0"/>
    <w:rsid w:val="00883B00"/>
    <w:rsid w:val="00886863"/>
    <w:rsid w:val="00890010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778B5"/>
    <w:rsid w:val="00980A5A"/>
    <w:rsid w:val="00980BC7"/>
    <w:rsid w:val="00980F37"/>
    <w:rsid w:val="00983828"/>
    <w:rsid w:val="00983FF7"/>
    <w:rsid w:val="00984BE2"/>
    <w:rsid w:val="00987D9E"/>
    <w:rsid w:val="00993D42"/>
    <w:rsid w:val="0099448E"/>
    <w:rsid w:val="009946A0"/>
    <w:rsid w:val="0099547F"/>
    <w:rsid w:val="009A2820"/>
    <w:rsid w:val="009A67B5"/>
    <w:rsid w:val="009B001B"/>
    <w:rsid w:val="009B36AE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C09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17D75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3607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46BA2"/>
    <w:rsid w:val="00C5044A"/>
    <w:rsid w:val="00C5431F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0ED1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E5664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171C82AC-CD00-422E-A362-3548114EA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styleId="af7">
    <w:name w:val="Title"/>
    <w:basedOn w:val="a"/>
    <w:link w:val="af8"/>
    <w:uiPriority w:val="1"/>
    <w:qFormat/>
    <w:rsid w:val="00763E3F"/>
    <w:pPr>
      <w:widowControl w:val="0"/>
      <w:autoSpaceDE w:val="0"/>
      <w:autoSpaceDN w:val="0"/>
      <w:spacing w:before="1" w:after="0" w:line="240" w:lineRule="auto"/>
      <w:ind w:left="1275" w:right="1434"/>
      <w:jc w:val="center"/>
    </w:pPr>
    <w:rPr>
      <w:rFonts w:ascii="Times New Roman" w:eastAsia="Times New Roman" w:hAnsi="Times New Roman" w:cs="Times New Roman"/>
      <w:b/>
      <w:bCs/>
      <w:sz w:val="36"/>
      <w:szCs w:val="36"/>
      <w:lang w:eastAsia="en-US"/>
    </w:rPr>
  </w:style>
  <w:style w:type="character" w:customStyle="1" w:styleId="af8">
    <w:name w:val="Название Знак"/>
    <w:basedOn w:val="a0"/>
    <w:link w:val="af7"/>
    <w:uiPriority w:val="1"/>
    <w:rsid w:val="00763E3F"/>
    <w:rPr>
      <w:rFonts w:ascii="Times New Roman" w:eastAsia="Times New Roman" w:hAnsi="Times New Roman" w:cs="Times New Roman"/>
      <w:b/>
      <w:bCs/>
      <w:sz w:val="36"/>
      <w:szCs w:val="3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09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6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14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530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749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89938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51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56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495B36-30E5-40DF-8237-7BC009B9F5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6191</TotalTime>
  <Pages>7</Pages>
  <Words>1084</Words>
  <Characters>6184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27</cp:revision>
  <cp:lastPrinted>2024-10-28T16:38:00Z</cp:lastPrinted>
  <dcterms:created xsi:type="dcterms:W3CDTF">2020-01-13T06:42:00Z</dcterms:created>
  <dcterms:modified xsi:type="dcterms:W3CDTF">2024-10-28T16:38:00Z</dcterms:modified>
</cp:coreProperties>
</file>